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9DC" w:rsidRDefault="007159D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D2F" w:rsidRDefault="00791D2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791D2F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A6B69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791D2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8F39DA" w:rsidRDefault="008F39D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F39DA" w:rsidRPr="00D66848" w:rsidRDefault="008F39D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9DA" w:rsidRDefault="008F39D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F39DA" w:rsidRDefault="008F39DA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791D2F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1D2F">
        <w:rPr>
          <w:rFonts w:ascii="Times New Roman" w:hAnsi="Times New Roman" w:cs="Times New Roman"/>
          <w:sz w:val="24"/>
          <w:szCs w:val="24"/>
        </w:rPr>
        <w:t>КЗК-</w:t>
      </w:r>
      <w:r w:rsidR="007A6B69" w:rsidRPr="00791D2F">
        <w:rPr>
          <w:rFonts w:ascii="Times New Roman" w:hAnsi="Times New Roman" w:cs="Times New Roman"/>
          <w:sz w:val="24"/>
          <w:szCs w:val="24"/>
        </w:rPr>
        <w:t>37</w:t>
      </w:r>
      <w:r w:rsidR="00827579" w:rsidRPr="00791D2F">
        <w:rPr>
          <w:rFonts w:ascii="Times New Roman" w:hAnsi="Times New Roman" w:cs="Times New Roman"/>
          <w:sz w:val="24"/>
          <w:szCs w:val="24"/>
        </w:rPr>
        <w:t>/2025</w:t>
      </w:r>
      <w:r w:rsidRPr="00791D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791D2F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791D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6B69" w:rsidRPr="00BF30E1">
        <w:rPr>
          <w:rFonts w:ascii="Times New Roman" w:hAnsi="Times New Roman"/>
          <w:sz w:val="24"/>
          <w:szCs w:val="24"/>
        </w:rPr>
        <w:t xml:space="preserve">„Диана“ ООД </w:t>
      </w:r>
      <w:r w:rsidRPr="00791D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91D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159DC">
        <w:rPr>
          <w:rFonts w:ascii="Times New Roman" w:hAnsi="Times New Roman" w:cs="Times New Roman"/>
          <w:color w:val="000000" w:themeColor="text1"/>
          <w:sz w:val="24"/>
          <w:szCs w:val="24"/>
        </w:rPr>
        <w:t>адв. Л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5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A6B69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дирекция „Управление на собствеността и социални дейности“, МВР</w:t>
      </w:r>
      <w:r w:rsidR="007A6B69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59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B08BA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6B69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„Медина Мед“ ООД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B08B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B08B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791D2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0A53" w:rsidRDefault="00930A5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A53" w:rsidRDefault="00930A5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7159D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Поддържам доказателственото искане.</w:t>
      </w:r>
    </w:p>
    <w:p w:rsidR="00930A53" w:rsidRDefault="00930A5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159DC">
        <w:rPr>
          <w:rFonts w:ascii="Times New Roman" w:hAnsi="Times New Roman" w:cs="Times New Roman"/>
          <w:sz w:val="24"/>
          <w:szCs w:val="24"/>
        </w:rPr>
        <w:t>. С. К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91D2F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791D2F" w:rsidRPr="00791D2F">
        <w:rPr>
          <w:rFonts w:ascii="Times New Roman" w:hAnsi="Times New Roman" w:cs="Times New Roman"/>
          <w:sz w:val="24"/>
          <w:szCs w:val="24"/>
        </w:rPr>
        <w:t xml:space="preserve">С </w:t>
      </w:r>
      <w:r w:rsidR="00791D2F">
        <w:rPr>
          <w:rFonts w:ascii="Times New Roman" w:hAnsi="Times New Roman" w:cs="Times New Roman"/>
          <w:sz w:val="24"/>
          <w:szCs w:val="24"/>
        </w:rPr>
        <w:t>м</w:t>
      </w:r>
      <w:r w:rsidR="00791D2F" w:rsidRPr="00791D2F">
        <w:rPr>
          <w:rFonts w:ascii="Times New Roman" w:hAnsi="Times New Roman" w:cs="Times New Roman"/>
          <w:sz w:val="24"/>
          <w:szCs w:val="24"/>
        </w:rPr>
        <w:t xml:space="preserve">олба вх. № към КЗК-37 от 26.02.2025 г. жалбоподателят моли КЗК да задължи участникът, класиран на първо място в процедурата „Медина Мед“ ООД, да представи в оригинал </w:t>
      </w:r>
      <w:proofErr w:type="spellStart"/>
      <w:r w:rsidR="00791D2F" w:rsidRPr="00791D2F">
        <w:rPr>
          <w:rFonts w:ascii="Times New Roman" w:hAnsi="Times New Roman" w:cs="Times New Roman"/>
          <w:sz w:val="24"/>
          <w:szCs w:val="24"/>
        </w:rPr>
        <w:t>хомологациите</w:t>
      </w:r>
      <w:proofErr w:type="spellEnd"/>
      <w:r w:rsidR="00791D2F" w:rsidRPr="00791D2F">
        <w:rPr>
          <w:rFonts w:ascii="Times New Roman" w:hAnsi="Times New Roman" w:cs="Times New Roman"/>
          <w:sz w:val="24"/>
          <w:szCs w:val="24"/>
        </w:rPr>
        <w:t xml:space="preserve"> за автомобилните гуми по отделните позиции, за които жалбоподателят е открил разминавания, за да може да се извърши преценка на техническото предложение.</w:t>
      </w:r>
    </w:p>
    <w:p w:rsidR="005C773B" w:rsidRDefault="005C773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73B" w:rsidRPr="00C46915" w:rsidRDefault="005C773B" w:rsidP="005C7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5C773B" w:rsidRDefault="005C773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 доказателствен</w:t>
      </w:r>
      <w:r w:rsidRPr="005C773B">
        <w:rPr>
          <w:rFonts w:ascii="Times New Roman" w:hAnsi="Times New Roman" w:cs="Times New Roman"/>
          <w:sz w:val="24"/>
          <w:szCs w:val="24"/>
        </w:rPr>
        <w:t xml:space="preserve">ото искане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C773B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773B">
        <w:rPr>
          <w:rFonts w:ascii="Times New Roman" w:hAnsi="Times New Roman" w:cs="Times New Roman"/>
          <w:sz w:val="24"/>
          <w:szCs w:val="24"/>
        </w:rPr>
        <w:t xml:space="preserve"> че също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30A53">
        <w:rPr>
          <w:rFonts w:ascii="Times New Roman" w:hAnsi="Times New Roman" w:cs="Times New Roman"/>
          <w:sz w:val="24"/>
          <w:szCs w:val="24"/>
        </w:rPr>
        <w:t>е</w:t>
      </w:r>
      <w:r w:rsidRPr="005C773B">
        <w:rPr>
          <w:rFonts w:ascii="Times New Roman" w:hAnsi="Times New Roman" w:cs="Times New Roman"/>
          <w:sz w:val="24"/>
          <w:szCs w:val="24"/>
        </w:rPr>
        <w:t xml:space="preserve"> е необходимо за изясняване на предмета на делото. </w:t>
      </w:r>
    </w:p>
    <w:p w:rsidR="00791D2F" w:rsidRDefault="00791D2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AC7" w:rsidRPr="00C46915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15AC7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Pr="00E15AC7">
        <w:rPr>
          <w:rFonts w:ascii="Times New Roman" w:hAnsi="Times New Roman" w:cs="Times New Roman"/>
          <w:sz w:val="24"/>
          <w:szCs w:val="24"/>
        </w:rPr>
        <w:t>По отношение направеното от страна на жалбоподателя „Д</w:t>
      </w:r>
      <w:r w:rsidR="00930A53" w:rsidRPr="00E15AC7">
        <w:rPr>
          <w:rFonts w:ascii="Times New Roman" w:hAnsi="Times New Roman" w:cs="Times New Roman"/>
          <w:sz w:val="24"/>
          <w:szCs w:val="24"/>
        </w:rPr>
        <w:t>иана</w:t>
      </w:r>
      <w:r w:rsidRPr="00E15AC7">
        <w:rPr>
          <w:rFonts w:ascii="Times New Roman" w:hAnsi="Times New Roman" w:cs="Times New Roman"/>
          <w:sz w:val="24"/>
          <w:szCs w:val="24"/>
        </w:rPr>
        <w:t xml:space="preserve">“ ООД доказателствено  искане  за събиране на писмени доказателства, то КЗК посочва, че относимите към спора - са изискани в хода на проучването по настоящата преписка, като същите ще бъдат преценени и обсъдени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15AC7">
        <w:rPr>
          <w:rFonts w:ascii="Times New Roman" w:hAnsi="Times New Roman" w:cs="Times New Roman"/>
          <w:sz w:val="24"/>
          <w:szCs w:val="24"/>
        </w:rPr>
        <w:t>ешението.</w:t>
      </w:r>
    </w:p>
    <w:p w:rsidR="00E15AC7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AC7" w:rsidRPr="00C46915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15AC7" w:rsidRPr="00C46915" w:rsidRDefault="00E15AC7" w:rsidP="00E15AC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5AC7" w:rsidRPr="00C46915" w:rsidRDefault="00E15AC7" w:rsidP="00E15AC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5AC7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</w:p>
    <w:p w:rsidR="00E15AC7" w:rsidRPr="00C46915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5AC7" w:rsidRPr="00C46915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15AC7" w:rsidRPr="00C46915" w:rsidRDefault="00E15AC7" w:rsidP="00E15AC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15AC7" w:rsidRPr="00C46915" w:rsidRDefault="00E15AC7" w:rsidP="00E15AC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15AC7" w:rsidRPr="00C46915" w:rsidRDefault="00E15AC7" w:rsidP="00E15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71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245B14" w:rsidRDefault="006A0E6B" w:rsidP="005C77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773B" w:rsidRPr="005C773B">
        <w:rPr>
          <w:rFonts w:ascii="Times New Roman" w:hAnsi="Times New Roman" w:cs="Times New Roman"/>
          <w:sz w:val="24"/>
          <w:szCs w:val="24"/>
        </w:rPr>
        <w:t>У</w:t>
      </w:r>
      <w:r w:rsidR="00E15AC7">
        <w:rPr>
          <w:rFonts w:ascii="Times New Roman" w:hAnsi="Times New Roman" w:cs="Times New Roman"/>
          <w:sz w:val="24"/>
          <w:szCs w:val="24"/>
        </w:rPr>
        <w:t>важаеми членове на комисията, моля да отмените обжалваното решение и да дадете у</w:t>
      </w:r>
      <w:r w:rsidR="005C773B" w:rsidRPr="005C773B">
        <w:rPr>
          <w:rFonts w:ascii="Times New Roman" w:hAnsi="Times New Roman" w:cs="Times New Roman"/>
          <w:sz w:val="24"/>
          <w:szCs w:val="24"/>
        </w:rPr>
        <w:t>казания на възложител</w:t>
      </w:r>
      <w:r w:rsidR="00E15AC7">
        <w:rPr>
          <w:rFonts w:ascii="Times New Roman" w:hAnsi="Times New Roman" w:cs="Times New Roman"/>
          <w:sz w:val="24"/>
          <w:szCs w:val="24"/>
        </w:rPr>
        <w:t>я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 да отстрани участника</w:t>
      </w:r>
      <w:r w:rsidR="00E15AC7">
        <w:rPr>
          <w:rFonts w:ascii="Times New Roman" w:hAnsi="Times New Roman" w:cs="Times New Roman"/>
          <w:sz w:val="24"/>
          <w:szCs w:val="24"/>
        </w:rPr>
        <w:t xml:space="preserve"> </w:t>
      </w:r>
      <w:r w:rsidR="00E15AC7" w:rsidRPr="00BF30E1">
        <w:rPr>
          <w:rFonts w:ascii="Times New Roman" w:hAnsi="Times New Roman"/>
          <w:color w:val="000000"/>
          <w:sz w:val="24"/>
          <w:szCs w:val="24"/>
          <w:lang w:eastAsia="bg-BG"/>
        </w:rPr>
        <w:t>„Медина Мед“</w:t>
      </w:r>
      <w:r w:rsidR="00245B14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E15AC7" w:rsidRPr="00BF30E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5C773B" w:rsidRPr="005C773B">
        <w:rPr>
          <w:rFonts w:ascii="Times New Roman" w:hAnsi="Times New Roman" w:cs="Times New Roman"/>
          <w:sz w:val="24"/>
          <w:szCs w:val="24"/>
        </w:rPr>
        <w:t>и да преразгледа предложението на</w:t>
      </w:r>
      <w:r w:rsidR="00E15AC7">
        <w:rPr>
          <w:rFonts w:ascii="Times New Roman" w:hAnsi="Times New Roman" w:cs="Times New Roman"/>
          <w:sz w:val="24"/>
          <w:szCs w:val="24"/>
        </w:rPr>
        <w:t xml:space="preserve"> „</w:t>
      </w:r>
      <w:r w:rsidR="005C773B" w:rsidRPr="005C773B">
        <w:rPr>
          <w:rFonts w:ascii="Times New Roman" w:hAnsi="Times New Roman" w:cs="Times New Roman"/>
          <w:sz w:val="24"/>
          <w:szCs w:val="24"/>
        </w:rPr>
        <w:t>Д</w:t>
      </w:r>
      <w:r w:rsidR="00E15AC7">
        <w:rPr>
          <w:rFonts w:ascii="Times New Roman" w:hAnsi="Times New Roman" w:cs="Times New Roman"/>
          <w:sz w:val="24"/>
          <w:szCs w:val="24"/>
        </w:rPr>
        <w:t>иана“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 ООД</w:t>
      </w:r>
      <w:r w:rsidR="00245B14">
        <w:rPr>
          <w:rFonts w:ascii="Times New Roman" w:hAnsi="Times New Roman" w:cs="Times New Roman"/>
          <w:sz w:val="24"/>
          <w:szCs w:val="24"/>
        </w:rPr>
        <w:t>. В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245B14">
        <w:rPr>
          <w:rFonts w:ascii="Times New Roman" w:hAnsi="Times New Roman" w:cs="Times New Roman"/>
          <w:sz w:val="24"/>
          <w:szCs w:val="24"/>
        </w:rPr>
        <w:t>й,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 че не споделите аргументите </w:t>
      </w:r>
      <w:r w:rsidR="00245B14">
        <w:rPr>
          <w:rFonts w:ascii="Times New Roman" w:hAnsi="Times New Roman" w:cs="Times New Roman"/>
          <w:sz w:val="24"/>
          <w:szCs w:val="24"/>
        </w:rPr>
        <w:t>н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и относно участието и </w:t>
      </w:r>
      <w:r w:rsidR="00245B14">
        <w:rPr>
          <w:rFonts w:ascii="Times New Roman" w:hAnsi="Times New Roman" w:cs="Times New Roman"/>
          <w:sz w:val="24"/>
          <w:szCs w:val="24"/>
        </w:rPr>
        <w:t>п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редложението на </w:t>
      </w:r>
      <w:r w:rsidR="00245B14">
        <w:rPr>
          <w:rFonts w:ascii="Times New Roman" w:hAnsi="Times New Roman" w:cs="Times New Roman"/>
          <w:sz w:val="24"/>
          <w:szCs w:val="24"/>
        </w:rPr>
        <w:t>„</w:t>
      </w:r>
      <w:r w:rsidR="00245B14" w:rsidRPr="005C773B">
        <w:rPr>
          <w:rFonts w:ascii="Times New Roman" w:hAnsi="Times New Roman" w:cs="Times New Roman"/>
          <w:sz w:val="24"/>
          <w:szCs w:val="24"/>
        </w:rPr>
        <w:t>Д</w:t>
      </w:r>
      <w:r w:rsidR="00245B14">
        <w:rPr>
          <w:rFonts w:ascii="Times New Roman" w:hAnsi="Times New Roman" w:cs="Times New Roman"/>
          <w:sz w:val="24"/>
          <w:szCs w:val="24"/>
        </w:rPr>
        <w:t>иана“</w:t>
      </w:r>
      <w:r w:rsidR="00245B14" w:rsidRPr="005C773B">
        <w:rPr>
          <w:rFonts w:ascii="Times New Roman" w:hAnsi="Times New Roman" w:cs="Times New Roman"/>
          <w:sz w:val="24"/>
          <w:szCs w:val="24"/>
        </w:rPr>
        <w:t xml:space="preserve"> </w:t>
      </w:r>
      <w:r w:rsidR="005C773B" w:rsidRPr="005C773B">
        <w:rPr>
          <w:rFonts w:ascii="Times New Roman" w:hAnsi="Times New Roman" w:cs="Times New Roman"/>
          <w:sz w:val="24"/>
          <w:szCs w:val="24"/>
        </w:rPr>
        <w:t>ООД</w:t>
      </w:r>
      <w:r w:rsidR="00245B14">
        <w:rPr>
          <w:rFonts w:ascii="Times New Roman" w:hAnsi="Times New Roman" w:cs="Times New Roman"/>
          <w:sz w:val="24"/>
          <w:szCs w:val="24"/>
        </w:rPr>
        <w:t>, да</w:t>
      </w:r>
      <w:r w:rsidR="005C773B" w:rsidRPr="005C773B">
        <w:rPr>
          <w:rFonts w:ascii="Times New Roman" w:hAnsi="Times New Roman" w:cs="Times New Roman"/>
          <w:sz w:val="24"/>
          <w:szCs w:val="24"/>
        </w:rPr>
        <w:t xml:space="preserve"> дадете указания за организиран</w:t>
      </w:r>
      <w:r w:rsidR="00245B14">
        <w:rPr>
          <w:rFonts w:ascii="Times New Roman" w:hAnsi="Times New Roman" w:cs="Times New Roman"/>
          <w:sz w:val="24"/>
          <w:szCs w:val="24"/>
        </w:rPr>
        <w:t xml:space="preserve">е на </w:t>
      </w:r>
      <w:r w:rsidR="005C773B" w:rsidRPr="005C773B">
        <w:rPr>
          <w:rFonts w:ascii="Times New Roman" w:hAnsi="Times New Roman" w:cs="Times New Roman"/>
          <w:sz w:val="24"/>
          <w:szCs w:val="24"/>
        </w:rPr>
        <w:t>и</w:t>
      </w:r>
      <w:r w:rsidR="00245B14">
        <w:rPr>
          <w:rFonts w:ascii="Times New Roman" w:hAnsi="Times New Roman" w:cs="Times New Roman"/>
          <w:sz w:val="24"/>
          <w:szCs w:val="24"/>
        </w:rPr>
        <w:t>з</w:t>
      </w:r>
      <w:r w:rsidR="005C773B" w:rsidRPr="005C773B">
        <w:rPr>
          <w:rFonts w:ascii="Times New Roman" w:hAnsi="Times New Roman" w:cs="Times New Roman"/>
          <w:sz w:val="24"/>
          <w:szCs w:val="24"/>
        </w:rPr>
        <w:t>цяло нова процедура</w:t>
      </w:r>
      <w:r w:rsidR="00245B14">
        <w:rPr>
          <w:rFonts w:ascii="Times New Roman" w:hAnsi="Times New Roman" w:cs="Times New Roman"/>
          <w:sz w:val="24"/>
          <w:szCs w:val="24"/>
        </w:rPr>
        <w:t xml:space="preserve"> и да ни </w:t>
      </w:r>
      <w:r w:rsidR="005C773B" w:rsidRPr="005C773B">
        <w:rPr>
          <w:rFonts w:ascii="Times New Roman" w:hAnsi="Times New Roman" w:cs="Times New Roman"/>
          <w:sz w:val="24"/>
          <w:szCs w:val="24"/>
        </w:rPr>
        <w:t>п</w:t>
      </w:r>
      <w:r w:rsidR="00245B14">
        <w:rPr>
          <w:rFonts w:ascii="Times New Roman" w:hAnsi="Times New Roman" w:cs="Times New Roman"/>
          <w:sz w:val="24"/>
          <w:szCs w:val="24"/>
        </w:rPr>
        <w:t>р</w:t>
      </w:r>
      <w:r w:rsidR="005C773B" w:rsidRPr="005C773B">
        <w:rPr>
          <w:rFonts w:ascii="Times New Roman" w:hAnsi="Times New Roman" w:cs="Times New Roman"/>
          <w:sz w:val="24"/>
          <w:szCs w:val="24"/>
        </w:rPr>
        <w:t>и</w:t>
      </w:r>
      <w:r w:rsidR="00245B14">
        <w:rPr>
          <w:rFonts w:ascii="Times New Roman" w:hAnsi="Times New Roman" w:cs="Times New Roman"/>
          <w:sz w:val="24"/>
          <w:szCs w:val="24"/>
        </w:rPr>
        <w:t>съдите направените разноски само за д. т.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7159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930A53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273FD3" w:rsidRPr="00273FD3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273FD3">
        <w:rPr>
          <w:rFonts w:ascii="Times New Roman" w:hAnsi="Times New Roman" w:cs="Times New Roman"/>
          <w:sz w:val="24"/>
          <w:szCs w:val="24"/>
        </w:rPr>
        <w:t xml:space="preserve">, </w:t>
      </w:r>
      <w:r w:rsidR="00273FD3" w:rsidRPr="00273FD3">
        <w:rPr>
          <w:rFonts w:ascii="Times New Roman" w:hAnsi="Times New Roman" w:cs="Times New Roman"/>
          <w:sz w:val="24"/>
          <w:szCs w:val="24"/>
        </w:rPr>
        <w:t>уважаеми член</w:t>
      </w:r>
      <w:r w:rsidR="00273FD3">
        <w:rPr>
          <w:rFonts w:ascii="Times New Roman" w:hAnsi="Times New Roman" w:cs="Times New Roman"/>
          <w:sz w:val="24"/>
          <w:szCs w:val="24"/>
        </w:rPr>
        <w:t>ове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на комисията моля да оставите без уважение подадената жалба от </w:t>
      </w:r>
      <w:r w:rsidR="00273FD3">
        <w:rPr>
          <w:rFonts w:ascii="Times New Roman" w:hAnsi="Times New Roman" w:cs="Times New Roman"/>
          <w:sz w:val="24"/>
          <w:szCs w:val="24"/>
        </w:rPr>
        <w:t>„</w:t>
      </w:r>
      <w:r w:rsidR="00273FD3" w:rsidRPr="00273FD3">
        <w:rPr>
          <w:rFonts w:ascii="Times New Roman" w:hAnsi="Times New Roman" w:cs="Times New Roman"/>
          <w:sz w:val="24"/>
          <w:szCs w:val="24"/>
        </w:rPr>
        <w:t>Д</w:t>
      </w:r>
      <w:r w:rsidR="00273FD3">
        <w:rPr>
          <w:rFonts w:ascii="Times New Roman" w:hAnsi="Times New Roman" w:cs="Times New Roman"/>
          <w:sz w:val="24"/>
          <w:szCs w:val="24"/>
        </w:rPr>
        <w:t>иана“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ООД</w:t>
      </w:r>
      <w:r w:rsidR="00273FD3">
        <w:rPr>
          <w:rFonts w:ascii="Times New Roman" w:hAnsi="Times New Roman" w:cs="Times New Roman"/>
          <w:sz w:val="24"/>
          <w:szCs w:val="24"/>
        </w:rPr>
        <w:t>. Считам, ч</w:t>
      </w:r>
      <w:r w:rsidR="00930A53">
        <w:rPr>
          <w:rFonts w:ascii="Times New Roman" w:hAnsi="Times New Roman" w:cs="Times New Roman"/>
          <w:sz w:val="24"/>
          <w:szCs w:val="24"/>
        </w:rPr>
        <w:t>е</w:t>
      </w:r>
      <w:r w:rsidR="00273FD3">
        <w:rPr>
          <w:rFonts w:ascii="Times New Roman" w:hAnsi="Times New Roman" w:cs="Times New Roman"/>
          <w:sz w:val="24"/>
          <w:szCs w:val="24"/>
        </w:rPr>
        <w:t xml:space="preserve"> </w:t>
      </w:r>
      <w:r w:rsidR="00273FD3" w:rsidRPr="00273FD3">
        <w:rPr>
          <w:rFonts w:ascii="Times New Roman" w:hAnsi="Times New Roman" w:cs="Times New Roman"/>
          <w:sz w:val="24"/>
          <w:szCs w:val="24"/>
        </w:rPr>
        <w:t>с</w:t>
      </w:r>
      <w:r w:rsidR="00273FD3">
        <w:rPr>
          <w:rFonts w:ascii="Times New Roman" w:hAnsi="Times New Roman" w:cs="Times New Roman"/>
          <w:sz w:val="24"/>
          <w:szCs w:val="24"/>
        </w:rPr>
        <w:t xml:space="preserve">ъщата е </w:t>
      </w:r>
      <w:r w:rsidR="00273FD3" w:rsidRPr="00273FD3">
        <w:rPr>
          <w:rFonts w:ascii="Times New Roman" w:hAnsi="Times New Roman" w:cs="Times New Roman"/>
          <w:sz w:val="24"/>
          <w:szCs w:val="24"/>
        </w:rPr>
        <w:t>неоснователна</w:t>
      </w:r>
      <w:r w:rsidR="00273FD3">
        <w:rPr>
          <w:rFonts w:ascii="Times New Roman" w:hAnsi="Times New Roman" w:cs="Times New Roman"/>
          <w:sz w:val="24"/>
          <w:szCs w:val="24"/>
        </w:rPr>
        <w:t xml:space="preserve">, </w:t>
      </w:r>
      <w:r w:rsidR="00273FD3" w:rsidRPr="00273FD3">
        <w:rPr>
          <w:rFonts w:ascii="Times New Roman" w:hAnsi="Times New Roman" w:cs="Times New Roman"/>
          <w:sz w:val="24"/>
          <w:szCs w:val="24"/>
        </w:rPr>
        <w:t>т</w:t>
      </w:r>
      <w:r w:rsidR="00273FD3">
        <w:rPr>
          <w:rFonts w:ascii="Times New Roman" w:hAnsi="Times New Roman" w:cs="Times New Roman"/>
          <w:sz w:val="24"/>
          <w:szCs w:val="24"/>
        </w:rPr>
        <w:t xml:space="preserve">ъй 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като в случая </w:t>
      </w:r>
      <w:r w:rsidR="00273FD3">
        <w:rPr>
          <w:rFonts w:ascii="Times New Roman" w:hAnsi="Times New Roman" w:cs="Times New Roman"/>
          <w:sz w:val="24"/>
          <w:szCs w:val="24"/>
        </w:rPr>
        <w:t xml:space="preserve">ценовото </w:t>
      </w:r>
      <w:r w:rsidR="00273FD3" w:rsidRPr="00273FD3">
        <w:rPr>
          <w:rFonts w:ascii="Times New Roman" w:hAnsi="Times New Roman" w:cs="Times New Roman"/>
          <w:sz w:val="24"/>
          <w:szCs w:val="24"/>
        </w:rPr>
        <w:t>пр</w:t>
      </w:r>
      <w:r w:rsidR="00273FD3">
        <w:rPr>
          <w:rFonts w:ascii="Times New Roman" w:hAnsi="Times New Roman" w:cs="Times New Roman"/>
          <w:sz w:val="24"/>
          <w:szCs w:val="24"/>
        </w:rPr>
        <w:t>едло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жение на </w:t>
      </w:r>
      <w:r w:rsidR="00273FD3">
        <w:rPr>
          <w:rFonts w:ascii="Times New Roman" w:hAnsi="Times New Roman" w:cs="Times New Roman"/>
          <w:sz w:val="24"/>
          <w:szCs w:val="24"/>
        </w:rPr>
        <w:t>„М</w:t>
      </w:r>
      <w:r w:rsidR="00273FD3" w:rsidRPr="00273FD3">
        <w:rPr>
          <w:rFonts w:ascii="Times New Roman" w:hAnsi="Times New Roman" w:cs="Times New Roman"/>
          <w:sz w:val="24"/>
          <w:szCs w:val="24"/>
        </w:rPr>
        <w:t>едина</w:t>
      </w:r>
      <w:r w:rsidR="00273FD3">
        <w:rPr>
          <w:rFonts w:ascii="Times New Roman" w:hAnsi="Times New Roman" w:cs="Times New Roman"/>
          <w:sz w:val="24"/>
          <w:szCs w:val="24"/>
        </w:rPr>
        <w:t xml:space="preserve"> М</w:t>
      </w:r>
      <w:r w:rsidR="00273FD3" w:rsidRPr="00273FD3">
        <w:rPr>
          <w:rFonts w:ascii="Times New Roman" w:hAnsi="Times New Roman" w:cs="Times New Roman"/>
          <w:sz w:val="24"/>
          <w:szCs w:val="24"/>
        </w:rPr>
        <w:t>ед</w:t>
      </w:r>
      <w:r w:rsidR="00273FD3">
        <w:rPr>
          <w:rFonts w:ascii="Times New Roman" w:hAnsi="Times New Roman" w:cs="Times New Roman"/>
          <w:sz w:val="24"/>
          <w:szCs w:val="24"/>
        </w:rPr>
        <w:t>“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не съдържа </w:t>
      </w:r>
      <w:r w:rsidR="00273FD3">
        <w:rPr>
          <w:rFonts w:ascii="Times New Roman" w:hAnsi="Times New Roman" w:cs="Times New Roman"/>
          <w:sz w:val="24"/>
          <w:szCs w:val="24"/>
        </w:rPr>
        <w:t>а</w:t>
      </w:r>
      <w:r w:rsidR="00273FD3" w:rsidRPr="00273FD3">
        <w:rPr>
          <w:rFonts w:ascii="Times New Roman" w:hAnsi="Times New Roman" w:cs="Times New Roman"/>
          <w:sz w:val="24"/>
          <w:szCs w:val="24"/>
        </w:rPr>
        <w:t>ритметична грешка</w:t>
      </w:r>
      <w:r w:rsidR="00273FD3">
        <w:rPr>
          <w:rFonts w:ascii="Times New Roman" w:hAnsi="Times New Roman" w:cs="Times New Roman"/>
          <w:sz w:val="24"/>
          <w:szCs w:val="24"/>
        </w:rPr>
        <w:t>. Ц</w:t>
      </w:r>
      <w:r w:rsidR="00273FD3" w:rsidRPr="00273FD3">
        <w:rPr>
          <w:rFonts w:ascii="Times New Roman" w:hAnsi="Times New Roman" w:cs="Times New Roman"/>
          <w:sz w:val="24"/>
          <w:szCs w:val="24"/>
        </w:rPr>
        <w:t>ената</w:t>
      </w:r>
      <w:r w:rsidR="00273FD3">
        <w:rPr>
          <w:rFonts w:ascii="Times New Roman" w:hAnsi="Times New Roman" w:cs="Times New Roman"/>
          <w:sz w:val="24"/>
          <w:szCs w:val="24"/>
        </w:rPr>
        <w:t>,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която е посочена</w:t>
      </w:r>
      <w:r w:rsidR="00273FD3">
        <w:rPr>
          <w:rFonts w:ascii="Times New Roman" w:hAnsi="Times New Roman" w:cs="Times New Roman"/>
          <w:sz w:val="24"/>
          <w:szCs w:val="24"/>
        </w:rPr>
        <w:t>,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това е цена</w:t>
      </w:r>
      <w:r w:rsidR="00273FD3">
        <w:rPr>
          <w:rFonts w:ascii="Times New Roman" w:hAnsi="Times New Roman" w:cs="Times New Roman"/>
          <w:sz w:val="24"/>
          <w:szCs w:val="24"/>
        </w:rPr>
        <w:t>,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която е за сравнение по член </w:t>
      </w:r>
    </w:p>
    <w:p w:rsidR="00930A53" w:rsidRDefault="00930A53" w:rsidP="00930A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A53" w:rsidRDefault="00930A53" w:rsidP="00930A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9DA" w:rsidRDefault="00273FD3" w:rsidP="00930A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3FD3">
        <w:rPr>
          <w:rFonts w:ascii="Times New Roman" w:hAnsi="Times New Roman" w:cs="Times New Roman"/>
          <w:sz w:val="24"/>
          <w:szCs w:val="24"/>
        </w:rPr>
        <w:t>72 относно необича</w:t>
      </w:r>
      <w:r>
        <w:rPr>
          <w:rFonts w:ascii="Times New Roman" w:hAnsi="Times New Roman" w:cs="Times New Roman"/>
          <w:sz w:val="24"/>
          <w:szCs w:val="24"/>
        </w:rPr>
        <w:t>йно</w:t>
      </w:r>
      <w:r w:rsidRPr="00273FD3">
        <w:rPr>
          <w:rFonts w:ascii="Times New Roman" w:hAnsi="Times New Roman" w:cs="Times New Roman"/>
          <w:sz w:val="24"/>
          <w:szCs w:val="24"/>
        </w:rPr>
        <w:t xml:space="preserve"> благоприятна оферта</w:t>
      </w:r>
      <w:r>
        <w:rPr>
          <w:rFonts w:ascii="Times New Roman" w:hAnsi="Times New Roman" w:cs="Times New Roman"/>
          <w:sz w:val="24"/>
          <w:szCs w:val="24"/>
        </w:rPr>
        <w:t>. Ц</w:t>
      </w:r>
      <w:r w:rsidRPr="00273FD3">
        <w:rPr>
          <w:rFonts w:ascii="Times New Roman" w:hAnsi="Times New Roman" w:cs="Times New Roman"/>
          <w:sz w:val="24"/>
          <w:szCs w:val="24"/>
        </w:rPr>
        <w:t>ените ще бъдат при изпълнение на договора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73FD3">
        <w:rPr>
          <w:rFonts w:ascii="Times New Roman" w:hAnsi="Times New Roman" w:cs="Times New Roman"/>
          <w:sz w:val="24"/>
          <w:szCs w:val="24"/>
        </w:rPr>
        <w:t xml:space="preserve"> които са в </w:t>
      </w:r>
      <w:r w:rsidR="008F39DA">
        <w:rPr>
          <w:rFonts w:ascii="Times New Roman" w:hAnsi="Times New Roman" w:cs="Times New Roman"/>
          <w:sz w:val="24"/>
          <w:szCs w:val="24"/>
        </w:rPr>
        <w:t>ценовото предложение на участника, същото не е неясно, волята е абсолютно ясна.</w:t>
      </w:r>
    </w:p>
    <w:p w:rsidR="00273FD3" w:rsidRDefault="008F39DA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тази връзка моля </w:t>
      </w:r>
      <w:r w:rsidR="00273FD3" w:rsidRPr="00273FD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 постанови</w:t>
      </w:r>
      <w:r w:rsidR="00273FD3" w:rsidRPr="00273FD3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, решение, с което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оставите </w:t>
      </w:r>
      <w:r w:rsidR="00273FD3" w:rsidRPr="00273FD3">
        <w:rPr>
          <w:rFonts w:ascii="Times New Roman" w:hAnsi="Times New Roman" w:cs="Times New Roman"/>
          <w:sz w:val="24"/>
          <w:szCs w:val="24"/>
        </w:rPr>
        <w:t>в сила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273FD3" w:rsidRPr="00273F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73FD3" w:rsidRPr="00273FD3">
        <w:rPr>
          <w:rFonts w:ascii="Times New Roman" w:hAnsi="Times New Roman" w:cs="Times New Roman"/>
          <w:sz w:val="24"/>
          <w:szCs w:val="24"/>
        </w:rPr>
        <w:t>ретендирам</w:t>
      </w:r>
      <w:r>
        <w:rPr>
          <w:rFonts w:ascii="Times New Roman" w:hAnsi="Times New Roman" w:cs="Times New Roman"/>
          <w:sz w:val="24"/>
          <w:szCs w:val="24"/>
        </w:rPr>
        <w:t xml:space="preserve"> юриск. </w:t>
      </w:r>
      <w:r w:rsidR="00273FD3" w:rsidRPr="00273FD3">
        <w:rPr>
          <w:rFonts w:ascii="Times New Roman" w:hAnsi="Times New Roman" w:cs="Times New Roman"/>
          <w:sz w:val="24"/>
          <w:szCs w:val="24"/>
        </w:rPr>
        <w:t>възнаграждение в минимален размер.</w:t>
      </w:r>
      <w:r w:rsidR="00273F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39DA" w:rsidRDefault="008F39D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39DA" w:rsidRDefault="008F39D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39DA" w:rsidRPr="00C46915" w:rsidRDefault="008F39DA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8F39DA" w:rsidRPr="00C46915" w:rsidRDefault="008F39DA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1D0" w:rsidRDefault="00CF41D0">
      <w:pPr>
        <w:spacing w:after="0" w:line="240" w:lineRule="auto"/>
      </w:pPr>
      <w:r>
        <w:separator/>
      </w:r>
    </w:p>
  </w:endnote>
  <w:endnote w:type="continuationSeparator" w:id="0">
    <w:p w:rsidR="00CF41D0" w:rsidRDefault="00CF4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A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F41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1D0" w:rsidRDefault="00CF41D0">
      <w:pPr>
        <w:spacing w:after="0" w:line="240" w:lineRule="auto"/>
      </w:pPr>
      <w:r>
        <w:separator/>
      </w:r>
    </w:p>
  </w:footnote>
  <w:footnote w:type="continuationSeparator" w:id="0">
    <w:p w:rsidR="00CF41D0" w:rsidRDefault="00CF4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3211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45B14"/>
    <w:rsid w:val="0025375E"/>
    <w:rsid w:val="00262F1D"/>
    <w:rsid w:val="00266386"/>
    <w:rsid w:val="00273FD3"/>
    <w:rsid w:val="002912BD"/>
    <w:rsid w:val="002966D9"/>
    <w:rsid w:val="002A2B04"/>
    <w:rsid w:val="002B08BA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C773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1D2F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8F39DA"/>
    <w:rsid w:val="0090373C"/>
    <w:rsid w:val="00914A64"/>
    <w:rsid w:val="00930A53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CF41D0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5AC7"/>
    <w:rsid w:val="00E176CA"/>
    <w:rsid w:val="00E61D23"/>
    <w:rsid w:val="00E63145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0F0B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553</Words>
  <Characters>3153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2025-02-27T14:55:00Z</dcterms:created>
  <dcterms:modified xsi:type="dcterms:W3CDTF">2025-02-27T14:55:00Z</dcterms:modified>
</cp:coreProperties>
</file>